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BF" w:rsidRPr="00E75454" w:rsidRDefault="00C37CBF" w:rsidP="00CB30A4">
      <w:pPr>
        <w:shd w:val="clear" w:color="auto" w:fill="FFFFFF"/>
        <w:spacing w:after="0" w:line="240" w:lineRule="auto"/>
        <w:jc w:val="both"/>
        <w:rPr>
          <w:rFonts w:eastAsia="Times New Roman" w:cs="B Zar" w:hint="cs"/>
          <w:b/>
          <w:bCs/>
          <w:color w:val="333333"/>
          <w:sz w:val="18"/>
          <w:szCs w:val="18"/>
          <w:rtl/>
        </w:rPr>
      </w:pPr>
    </w:p>
    <w:p w:rsidR="00C37CBF" w:rsidRPr="00E75454" w:rsidRDefault="006B53C5" w:rsidP="00E7545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E75454">
        <w:rPr>
          <w:rFonts w:eastAsia="Times New Roman" w:cs="B Zar"/>
          <w:b/>
          <w:bCs/>
          <w:color w:val="333333"/>
          <w:sz w:val="18"/>
          <w:szCs w:val="18"/>
          <w:rtl/>
        </w:rPr>
        <w:t>در فصل امتحانات دانشجویان معمولا نگرانی و اضطراب بالایی را تجربه می کنند. هر چه قدر توانمندی دانشجویان در امر مهار</w:t>
      </w:r>
      <w:r w:rsidR="00E75454">
        <w:rPr>
          <w:rFonts w:eastAsia="Times New Roman" w:cs="B Zar"/>
          <w:b/>
          <w:bCs/>
          <w:color w:val="333333"/>
          <w:sz w:val="18"/>
          <w:szCs w:val="18"/>
          <w:rtl/>
        </w:rPr>
        <w:t>ت های مطالعه افزایش یابد نگرانی</w:t>
      </w:r>
      <w:r w:rsidRPr="00E7545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و استرس امتحان نیز کاهش می یابد.</w:t>
      </w:r>
    </w:p>
    <w:p w:rsidR="006B53C5" w:rsidRPr="00E75454" w:rsidRDefault="006B53C5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</w:p>
    <w:p w:rsidR="006B53C5" w:rsidRPr="00E75454" w:rsidRDefault="006B53C5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E7545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به همین منظور این روزها در دانشگاه فرهنگیان( پردیس بنت الهدی صدر اردبیل) کلاس های آموزشی با عنوان </w:t>
      </w:r>
      <w:r w:rsidRPr="00E75454">
        <w:rPr>
          <w:rFonts w:asciiTheme="majorBidi" w:eastAsia="Times New Roman" w:hAnsiTheme="majorBidi" w:cstheme="majorBidi"/>
          <w:b/>
          <w:bCs/>
          <w:color w:val="333333"/>
          <w:sz w:val="18"/>
          <w:szCs w:val="18"/>
          <w:rtl/>
        </w:rPr>
        <w:t>مهارت های مطالعه، مدیریت زمان و تمرکز حواس</w:t>
      </w:r>
      <w:r w:rsidRPr="00E7545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توسط مشاور دانشگاه برگزار می شود.</w:t>
      </w:r>
    </w:p>
    <w:p w:rsidR="006B53C5" w:rsidRPr="00E75454" w:rsidRDefault="006B53C5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</w:p>
    <w:p w:rsidR="006B53C5" w:rsidRPr="00E75454" w:rsidRDefault="006B53C5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E7545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فایل های آموزشی به صورت پاورپوینت قابل مشاهده </w:t>
      </w:r>
      <w:r w:rsidR="00634074" w:rsidRPr="00E7545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و استفاده </w:t>
      </w:r>
      <w:r w:rsidRPr="00E75454">
        <w:rPr>
          <w:rFonts w:eastAsia="Times New Roman" w:cs="B Zar"/>
          <w:b/>
          <w:bCs/>
          <w:color w:val="333333"/>
          <w:sz w:val="18"/>
          <w:szCs w:val="18"/>
          <w:rtl/>
        </w:rPr>
        <w:t>می باشد:</w:t>
      </w:r>
    </w:p>
    <w:p w:rsidR="006B53C5" w:rsidRPr="00E75454" w:rsidRDefault="006B53C5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</w:p>
    <w:p w:rsidR="006B53C5" w:rsidRPr="00E75454" w:rsidRDefault="006B53C5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</w:p>
    <w:p w:rsidR="006B53C5" w:rsidRPr="00E75454" w:rsidRDefault="006B53C5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</w:p>
    <w:p w:rsidR="006B53C5" w:rsidRPr="00E75454" w:rsidRDefault="006B53C5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E75454">
        <w:rPr>
          <w:rFonts w:eastAsia="Times New Roman" w:cs="B Zar"/>
          <w:b/>
          <w:bCs/>
          <w:color w:val="333333"/>
          <w:sz w:val="18"/>
          <w:szCs w:val="1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owerPoint.Show.8" ShapeID="_x0000_i1025" DrawAspect="Icon" ObjectID="_1481451434" r:id="rId6"/>
        </w:object>
      </w:r>
      <w:r w:rsidRPr="00E75454">
        <w:rPr>
          <w:rFonts w:eastAsia="Times New Roman" w:cs="B Zar"/>
          <w:b/>
          <w:bCs/>
          <w:color w:val="333333"/>
          <w:sz w:val="18"/>
          <w:szCs w:val="18"/>
        </w:rPr>
        <w:object w:dxaOrig="1543" w:dyaOrig="991">
          <v:shape id="_x0000_i1026" type="#_x0000_t75" style="width:77.25pt;height:49.5pt" o:ole="">
            <v:imagedata r:id="rId7" o:title=""/>
          </v:shape>
          <o:OLEObject Type="Embed" ProgID="PowerPoint.Show.8" ShapeID="_x0000_i1026" DrawAspect="Icon" ObjectID="_1481451435" r:id="rId8"/>
        </w:object>
      </w:r>
      <w:r w:rsidRPr="00E75454">
        <w:rPr>
          <w:rFonts w:eastAsia="Times New Roman" w:cs="B Zar"/>
          <w:b/>
          <w:bCs/>
          <w:color w:val="333333"/>
          <w:sz w:val="18"/>
          <w:szCs w:val="18"/>
        </w:rPr>
        <w:object w:dxaOrig="1543" w:dyaOrig="991">
          <v:shape id="_x0000_i1027" type="#_x0000_t75" style="width:77.25pt;height:49.5pt" o:ole="">
            <v:imagedata r:id="rId9" o:title=""/>
          </v:shape>
          <o:OLEObject Type="Embed" ProgID="PowerPoint.Show.8" ShapeID="_x0000_i1027" DrawAspect="Icon" ObjectID="_1481451436" r:id="rId10"/>
        </w:object>
      </w:r>
    </w:p>
    <w:p w:rsidR="00634074" w:rsidRPr="00E75454" w:rsidRDefault="00634074" w:rsidP="006B53C5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</w:p>
    <w:p w:rsidR="006B53C5" w:rsidRPr="00E75454" w:rsidRDefault="00B7114F" w:rsidP="00634074">
      <w:pPr>
        <w:shd w:val="clear" w:color="auto" w:fill="FFFFFF"/>
        <w:spacing w:after="0" w:line="240" w:lineRule="auto"/>
        <w:jc w:val="center"/>
        <w:rPr>
          <w:rFonts w:eastAsia="Times New Roman" w:cs="B Zar"/>
          <w:b/>
          <w:bCs/>
          <w:color w:val="333333"/>
          <w:sz w:val="18"/>
          <w:szCs w:val="18"/>
          <w:rtl/>
        </w:rPr>
      </w:pPr>
      <w:bookmarkStart w:id="0" w:name="_GoBack"/>
      <w:r>
        <w:rPr>
          <w:rFonts w:eastAsia="Times New Roman" w:cs="B Zar"/>
          <w:b/>
          <w:bCs/>
          <w:color w:val="333333"/>
          <w:sz w:val="18"/>
          <w:szCs w:val="18"/>
        </w:rPr>
        <w:pict>
          <v:shape id="_x0000_i1028" type="#_x0000_t75" style="width:170.25pt;height:145.5pt">
            <v:imagedata r:id="rId11" o:title="imagesWVYX0WU2"/>
          </v:shape>
        </w:pict>
      </w:r>
      <w:bookmarkEnd w:id="0"/>
      <w:r>
        <w:rPr>
          <w:rFonts w:eastAsia="Times New Roman" w:cs="B Zar"/>
          <w:b/>
          <w:bCs/>
          <w:color w:val="333333"/>
          <w:sz w:val="18"/>
          <w:szCs w:val="18"/>
        </w:rPr>
        <w:pict>
          <v:shape id="_x0000_i1029" type="#_x0000_t75" style="width:173.25pt;height:137.25pt">
            <v:imagedata r:id="rId12" o:title="imagesSVO12VBK"/>
          </v:shape>
        </w:pict>
      </w:r>
    </w:p>
    <w:p w:rsidR="00C37CBF" w:rsidRPr="00E75454" w:rsidRDefault="00C37CBF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</w:p>
    <w:p w:rsidR="00CB30A4" w:rsidRPr="00CB30A4" w:rsidRDefault="00C37CBF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</w:rPr>
      </w:pPr>
      <w:r w:rsidRPr="00E75454">
        <w:rPr>
          <w:rFonts w:eastAsia="Times New Roman" w:cs="B Zar"/>
          <w:b/>
          <w:bCs/>
          <w:color w:val="333333"/>
          <w:sz w:val="18"/>
          <w:szCs w:val="18"/>
          <w:rtl/>
        </w:rPr>
        <w:t>1</w:t>
      </w:r>
      <w:r w:rsidR="00CB30A4"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-در ایام امتحان بیشتر مواظب سلامت خود باشید تا در معرض سرماخوردگی، گرمازدگی و مسمومیت‌های غذایی و اختلالات هضم قرار نگیرید.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>2-در طول روز آب کافی بیاشامید اما این کار نباید همراه غذا باشد. از خوردن قهوه و چای خیلی پررنگ خودداری کنید. خوردن چای کم رنگ مفید است.</w:t>
      </w: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3- اگر احساس خستگی می‌کنید کمی استراحت کنید.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4-مصرف پروتئین به همراه صبحانه قبل از امتحان، موجب افزایش هوشیاری و تمرکز بهتر می شود.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5- مصرف کربوهیدرات‌های مناسب و کافی با افزایش یک ماده شیمیایی در خون به نام سروتونین باعث مهار درد، اشتها و اضطراب می‌شود.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6- در دوران امتحانات مصرف وعده‌های غذایی و میان وعده‌های کم حجم و کم چرب به منظور بهبود فکر اهمیت زیادی دارد.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7- شیر و موز به آرامش شما کمک می‌کند، شکلات نیز دارای اثر آرام بخشی است که می‌توان از آن به جای قند استفاده کرد.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8- انجام فعالیت‌های بدنی، استرس را کم می‌کند و با تنظیم جریان خون و خون رسانی به مغز، به شما آرامش می دهد.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9-از آماده شدن برای امتحان در شب امتحان بپرهیزید. </w:t>
      </w:r>
    </w:p>
    <w:p w:rsidR="00CB30A4" w:rsidRPr="00CB30A4" w:rsidRDefault="00CB30A4" w:rsidP="00CB30A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 </w:t>
      </w: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</w:t>
      </w:r>
    </w:p>
    <w:p w:rsidR="00E75454" w:rsidRPr="00E75454" w:rsidRDefault="00CB30A4" w:rsidP="00E75454">
      <w:pPr>
        <w:shd w:val="clear" w:color="auto" w:fill="FFFFFF"/>
        <w:spacing w:after="0" w:line="240" w:lineRule="auto"/>
        <w:jc w:val="both"/>
        <w:rPr>
          <w:rFonts w:eastAsia="Times New Roman" w:cs="B Zar"/>
          <w:b/>
          <w:bCs/>
          <w:color w:val="333333"/>
          <w:sz w:val="18"/>
          <w:szCs w:val="18"/>
          <w:rtl/>
        </w:rPr>
      </w:pPr>
      <w:r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10- اگر نمی‌توانید بر کلیه مطالبی که در طول نیم سال تحصیل گفته شده است به خوبی مسلط شوید، مطالب و نکات مهم را انتخاب نمایید و سعی کنید آنها را به خوبی فراگیرید. </w:t>
      </w:r>
    </w:p>
    <w:p w:rsidR="00E323D8" w:rsidRPr="00E75454" w:rsidRDefault="00E75454" w:rsidP="00B7114F">
      <w:pPr>
        <w:shd w:val="clear" w:color="auto" w:fill="FFFFFF"/>
        <w:spacing w:after="0" w:line="240" w:lineRule="auto"/>
        <w:jc w:val="both"/>
        <w:rPr>
          <w:rFonts w:cs="B Zar"/>
          <w:b/>
          <w:bCs/>
          <w:sz w:val="28"/>
          <w:szCs w:val="28"/>
        </w:rPr>
      </w:pPr>
      <w:r w:rsidRPr="00E75454">
        <w:rPr>
          <w:rFonts w:eastAsia="Times New Roman" w:cs="B Zar" w:hint="cs"/>
          <w:b/>
          <w:bCs/>
          <w:color w:val="333333"/>
          <w:sz w:val="18"/>
          <w:szCs w:val="18"/>
          <w:rtl/>
        </w:rPr>
        <w:t>11</w:t>
      </w:r>
      <w:r w:rsidR="00CB30A4"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>- بی‌خوابی، بدخوابی،‌ نگرانی و اضطراب، سوء هضم، یبوست، پرخوری، تداخل در غذا (بجای نظم در غذا، خوردن مواد مختلف به فاصله‌های کم ) زیاد خوردن ماست ترش و دوغ، خوردن مقدار زیاد پنیر ،‌سیب ترش، مقداری زیادی گشنیز و</w:t>
      </w:r>
      <w:r w:rsidR="00CB30A4" w:rsidRPr="00CB30A4">
        <w:rPr>
          <w:rFonts w:eastAsia="Times New Roman" w:cs="Times New Roman"/>
          <w:b/>
          <w:bCs/>
          <w:color w:val="333333"/>
          <w:sz w:val="18"/>
          <w:szCs w:val="18"/>
          <w:rtl/>
        </w:rPr>
        <w:t>…</w:t>
      </w:r>
      <w:r w:rsidR="00CB30A4" w:rsidRPr="00CB30A4">
        <w:rPr>
          <w:rFonts w:eastAsia="Times New Roman" w:cs="B Zar"/>
          <w:b/>
          <w:bCs/>
          <w:color w:val="333333"/>
          <w:sz w:val="18"/>
          <w:szCs w:val="18"/>
          <w:rtl/>
        </w:rPr>
        <w:t xml:space="preserve"> فعالیت‌های فکری را دشوار نموده و حافظه و سرعت انتقال را موقتاً کاهش می‌دهد. </w:t>
      </w:r>
    </w:p>
    <w:sectPr w:rsidR="00E323D8" w:rsidRPr="00E75454" w:rsidSect="006E616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EA6"/>
    <w:rsid w:val="00526D91"/>
    <w:rsid w:val="00554EA6"/>
    <w:rsid w:val="00634074"/>
    <w:rsid w:val="006B53C5"/>
    <w:rsid w:val="006E616F"/>
    <w:rsid w:val="00B7114F"/>
    <w:rsid w:val="00C37CBF"/>
    <w:rsid w:val="00CB30A4"/>
    <w:rsid w:val="00E323D8"/>
    <w:rsid w:val="00E7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2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6222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41479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2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2.ppt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PowerPoint_97-2003_Presentation1.ppt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oleObject" Target="embeddings/Microsoft_PowerPoint_97-2003_Presentation3.ppt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karbar</dc:creator>
  <cp:keywords/>
  <dc:description/>
  <cp:lastModifiedBy>yazdani</cp:lastModifiedBy>
  <cp:revision>7</cp:revision>
  <dcterms:created xsi:type="dcterms:W3CDTF">2014-12-30T07:59:00Z</dcterms:created>
  <dcterms:modified xsi:type="dcterms:W3CDTF">2014-12-30T10:01:00Z</dcterms:modified>
</cp:coreProperties>
</file>