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98" w:rsidRPr="00153B47" w:rsidRDefault="00153B47" w:rsidP="00153B47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153B47">
        <w:rPr>
          <w:rFonts w:cs="B Nazanin" w:hint="cs"/>
          <w:b/>
          <w:bCs/>
          <w:sz w:val="32"/>
          <w:szCs w:val="32"/>
          <w:rtl/>
          <w:lang w:bidi="fa-IR"/>
        </w:rPr>
        <w:t>برگزاری انتخابات انجمن های ورزش خوابگاهی</w:t>
      </w:r>
      <w:bookmarkStart w:id="0" w:name="_GoBack"/>
    </w:p>
    <w:bookmarkEnd w:id="0"/>
    <w:p w:rsidR="00153B47" w:rsidRPr="00153B47" w:rsidRDefault="004E5791" w:rsidP="004E5791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</w:t>
      </w:r>
      <w:r w:rsidR="00E76B5F">
        <w:rPr>
          <w:rFonts w:cs="B Nazanin" w:hint="cs"/>
          <w:sz w:val="32"/>
          <w:szCs w:val="32"/>
          <w:rtl/>
          <w:lang w:bidi="fa-IR"/>
        </w:rPr>
        <w:t>انتخابات انجمن</w:t>
      </w:r>
      <w:r w:rsidR="00E76B5F">
        <w:rPr>
          <w:rFonts w:cs="B Nazanin"/>
          <w:sz w:val="32"/>
          <w:szCs w:val="32"/>
          <w:rtl/>
          <w:lang w:bidi="fa-IR"/>
        </w:rPr>
        <w:softHyphen/>
      </w:r>
      <w:r w:rsidR="00153B47" w:rsidRPr="00153B47">
        <w:rPr>
          <w:rFonts w:cs="B Nazanin" w:hint="cs"/>
          <w:sz w:val="32"/>
          <w:szCs w:val="32"/>
          <w:rtl/>
          <w:lang w:bidi="fa-IR"/>
        </w:rPr>
        <w:t xml:space="preserve">های ورزش خوابگاهی روز یکشنبه 08/11/96 با شرکت حداکثری دانشجومعلمان در سرای پردیس برگزار شد. اعضای منتخب(به شرح ذیل) به مدت دو سال </w:t>
      </w:r>
      <w:r w:rsidR="00153B47">
        <w:rPr>
          <w:rFonts w:cs="B Nazanin" w:hint="cs"/>
          <w:sz w:val="32"/>
          <w:szCs w:val="32"/>
          <w:rtl/>
          <w:lang w:bidi="fa-IR"/>
        </w:rPr>
        <w:t xml:space="preserve">به عنوان عضو انجمن ورزشی </w:t>
      </w:r>
      <w:r w:rsidR="00153B47" w:rsidRPr="00153B47">
        <w:rPr>
          <w:rFonts w:cs="B Nazanin" w:hint="cs"/>
          <w:sz w:val="32"/>
          <w:szCs w:val="32"/>
          <w:rtl/>
          <w:lang w:bidi="fa-IR"/>
        </w:rPr>
        <w:t>فعالیت خواهند نمود.</w:t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2160"/>
        <w:gridCol w:w="2340"/>
      </w:tblGrid>
      <w:tr w:rsidR="00153B47" w:rsidTr="00E76B5F">
        <w:tc>
          <w:tcPr>
            <w:tcW w:w="2160" w:type="dxa"/>
            <w:shd w:val="clear" w:color="auto" w:fill="00B0F0"/>
          </w:tcPr>
          <w:p w:rsidR="00153B47" w:rsidRPr="00153B47" w:rsidRDefault="00153B47" w:rsidP="00153B47">
            <w:pPr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 w:rsidRPr="00153B47">
              <w:rPr>
                <w:rFonts w:ascii="IranNastaliq" w:hAnsi="IranNastaliq" w:cs="IranNastaliq"/>
                <w:b/>
                <w:bCs/>
                <w:sz w:val="56"/>
                <w:szCs w:val="56"/>
                <w:rtl/>
                <w:lang w:bidi="fa-IR"/>
              </w:rPr>
              <w:t>اعضای فرعی</w:t>
            </w:r>
          </w:p>
        </w:tc>
        <w:tc>
          <w:tcPr>
            <w:tcW w:w="2340" w:type="dxa"/>
            <w:shd w:val="clear" w:color="auto" w:fill="00B0F0"/>
          </w:tcPr>
          <w:p w:rsidR="00153B47" w:rsidRPr="00153B47" w:rsidRDefault="00153B47" w:rsidP="00153B47">
            <w:pPr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 w:rsidRPr="00153B47">
              <w:rPr>
                <w:rFonts w:ascii="IranNastaliq" w:hAnsi="IranNastaliq" w:cs="IranNastaliq"/>
                <w:b/>
                <w:bCs/>
                <w:sz w:val="56"/>
                <w:szCs w:val="56"/>
                <w:rtl/>
                <w:lang w:bidi="fa-IR"/>
              </w:rPr>
              <w:t>اعضای اصلی</w:t>
            </w:r>
          </w:p>
        </w:tc>
      </w:tr>
      <w:tr w:rsidR="00153B47" w:rsidTr="00E76B5F">
        <w:tc>
          <w:tcPr>
            <w:tcW w:w="2160" w:type="dxa"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  <w:r w:rsidRPr="00153B47">
              <w:rPr>
                <w:rFonts w:cs="B Mitra" w:hint="cs"/>
                <w:sz w:val="36"/>
                <w:szCs w:val="36"/>
                <w:rtl/>
                <w:lang w:bidi="fa-IR"/>
              </w:rPr>
              <w:t>خانم جعفرزاده</w:t>
            </w:r>
          </w:p>
        </w:tc>
        <w:tc>
          <w:tcPr>
            <w:tcW w:w="2340" w:type="dxa"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  <w:r w:rsidRPr="00153B47">
              <w:rPr>
                <w:rFonts w:cs="B Mitra" w:hint="cs"/>
                <w:sz w:val="36"/>
                <w:szCs w:val="36"/>
                <w:rtl/>
                <w:lang w:bidi="fa-IR"/>
              </w:rPr>
              <w:t>خانم امیدوار</w:t>
            </w:r>
          </w:p>
        </w:tc>
      </w:tr>
      <w:tr w:rsidR="00153B47" w:rsidTr="00E76B5F">
        <w:tc>
          <w:tcPr>
            <w:tcW w:w="2160" w:type="dxa"/>
            <w:vMerge w:val="restart"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  <w:r w:rsidRPr="00153B47">
              <w:rPr>
                <w:rFonts w:cs="B Mitra" w:hint="cs"/>
                <w:sz w:val="36"/>
                <w:szCs w:val="36"/>
                <w:rtl/>
                <w:lang w:bidi="fa-IR"/>
              </w:rPr>
              <w:t>خانم محمدی</w:t>
            </w:r>
          </w:p>
        </w:tc>
        <w:tc>
          <w:tcPr>
            <w:tcW w:w="2340" w:type="dxa"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  <w:r w:rsidRPr="00153B47">
              <w:rPr>
                <w:rFonts w:cs="B Mitra" w:hint="cs"/>
                <w:sz w:val="36"/>
                <w:szCs w:val="36"/>
                <w:rtl/>
                <w:lang w:bidi="fa-IR"/>
              </w:rPr>
              <w:t>خانم سمیرا شکری</w:t>
            </w:r>
          </w:p>
        </w:tc>
      </w:tr>
      <w:tr w:rsidR="00153B47" w:rsidTr="00E76B5F">
        <w:tc>
          <w:tcPr>
            <w:tcW w:w="2160" w:type="dxa"/>
            <w:vMerge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</w:p>
        </w:tc>
        <w:tc>
          <w:tcPr>
            <w:tcW w:w="2340" w:type="dxa"/>
          </w:tcPr>
          <w:p w:rsidR="00153B47" w:rsidRPr="00153B47" w:rsidRDefault="00153B47" w:rsidP="00153B47">
            <w:pPr>
              <w:jc w:val="center"/>
              <w:rPr>
                <w:rFonts w:cs="B Mitra"/>
                <w:sz w:val="36"/>
                <w:szCs w:val="36"/>
                <w:lang w:bidi="fa-IR"/>
              </w:rPr>
            </w:pPr>
            <w:r w:rsidRPr="00153B47">
              <w:rPr>
                <w:rFonts w:cs="B Mitra" w:hint="cs"/>
                <w:sz w:val="36"/>
                <w:szCs w:val="36"/>
                <w:rtl/>
                <w:lang w:bidi="fa-IR"/>
              </w:rPr>
              <w:t>خانم حسین پور</w:t>
            </w:r>
          </w:p>
        </w:tc>
      </w:tr>
    </w:tbl>
    <w:p w:rsidR="00153B47" w:rsidRDefault="00153B47" w:rsidP="00153B47">
      <w:pPr>
        <w:jc w:val="right"/>
        <w:rPr>
          <w:rtl/>
          <w:lang w:bidi="fa-IR"/>
        </w:rPr>
      </w:pPr>
    </w:p>
    <w:p w:rsidR="00153B47" w:rsidRDefault="00153B47" w:rsidP="00153B47">
      <w:pPr>
        <w:jc w:val="right"/>
        <w:rPr>
          <w:lang w:bidi="fa-IR"/>
        </w:rPr>
      </w:pPr>
    </w:p>
    <w:sectPr w:rsidR="0015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47"/>
    <w:rsid w:val="00083798"/>
    <w:rsid w:val="00153B47"/>
    <w:rsid w:val="004E5791"/>
    <w:rsid w:val="00E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01373-7D78-43B0-8DD6-DDFA79E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daneshjoe</dc:creator>
  <cp:keywords/>
  <dc:description/>
  <cp:lastModifiedBy>daneshjoe</cp:lastModifiedBy>
  <cp:revision>4</cp:revision>
  <dcterms:created xsi:type="dcterms:W3CDTF">2018-01-29T12:03:00Z</dcterms:created>
  <dcterms:modified xsi:type="dcterms:W3CDTF">2018-01-30T04:29:00Z</dcterms:modified>
</cp:coreProperties>
</file>